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633" w:rsidRDefault="00FB3633" w:rsidP="009C1F98">
      <w:pPr>
        <w:jc w:val="center"/>
        <w:rPr>
          <w:rFonts w:cs="Times New Roman"/>
          <w:b/>
          <w:bCs/>
          <w:color w:val="FF0000"/>
          <w:w w:val="60"/>
          <w:kern w:val="0"/>
          <w:sz w:val="84"/>
          <w:szCs w:val="84"/>
        </w:rPr>
      </w:pPr>
      <w:r w:rsidRPr="00D550F6">
        <w:rPr>
          <w:rFonts w:cs="宋体" w:hint="eastAsia"/>
          <w:b/>
          <w:bCs/>
          <w:color w:val="FF0000"/>
          <w:w w:val="60"/>
          <w:kern w:val="0"/>
          <w:sz w:val="84"/>
          <w:szCs w:val="84"/>
        </w:rPr>
        <w:t>吉林省教育科学研究领导小组办公室</w:t>
      </w:r>
    </w:p>
    <w:p w:rsidR="00FB3633" w:rsidRPr="00D550F6" w:rsidRDefault="00FB3633" w:rsidP="00D550F6">
      <w:pPr>
        <w:jc w:val="left"/>
        <w:rPr>
          <w:rFonts w:cs="Times New Roman"/>
          <w:b/>
          <w:bCs/>
          <w:color w:val="FF0000"/>
          <w:kern w:val="0"/>
          <w:sz w:val="84"/>
          <w:szCs w:val="84"/>
          <w:u w:val="thick"/>
        </w:rPr>
      </w:pPr>
      <w:r>
        <w:rPr>
          <w:b/>
          <w:bCs/>
          <w:color w:val="FF0000"/>
          <w:kern w:val="0"/>
          <w:sz w:val="84"/>
          <w:szCs w:val="84"/>
          <w:u w:val="thick"/>
        </w:rPr>
        <w:t xml:space="preserve">                    </w:t>
      </w:r>
    </w:p>
    <w:p w:rsidR="00FB3633" w:rsidRPr="00D550F6" w:rsidRDefault="00FB3633" w:rsidP="00A650CF">
      <w:pPr>
        <w:spacing w:line="300" w:lineRule="auto"/>
        <w:jc w:val="center"/>
        <w:rPr>
          <w:rFonts w:ascii="楷体_GB2312" w:eastAsia="楷体_GB2312" w:cs="Times New Roman"/>
          <w:b/>
          <w:bCs/>
          <w:w w:val="90"/>
          <w:sz w:val="15"/>
          <w:szCs w:val="15"/>
        </w:rPr>
      </w:pPr>
    </w:p>
    <w:p w:rsidR="00FB3633" w:rsidRPr="009B0EE5" w:rsidRDefault="00FB3633" w:rsidP="00A650CF">
      <w:pPr>
        <w:spacing w:line="300" w:lineRule="auto"/>
        <w:jc w:val="center"/>
        <w:rPr>
          <w:rFonts w:ascii="楷体_GB2312" w:eastAsia="楷体_GB2312" w:cs="Times New Roman"/>
          <w:b/>
          <w:bCs/>
          <w:w w:val="90"/>
          <w:sz w:val="44"/>
          <w:szCs w:val="44"/>
        </w:rPr>
      </w:pPr>
      <w:r w:rsidRPr="009B0EE5">
        <w:rPr>
          <w:rFonts w:ascii="楷体_GB2312" w:eastAsia="楷体_GB2312" w:cs="楷体_GB2312" w:hint="eastAsia"/>
          <w:b/>
          <w:bCs/>
          <w:w w:val="90"/>
          <w:sz w:val="44"/>
          <w:szCs w:val="44"/>
        </w:rPr>
        <w:t>关于做好吉林省教育科学“十二五”规划课题</w:t>
      </w:r>
    </w:p>
    <w:p w:rsidR="00FB3633" w:rsidRPr="009B0EE5" w:rsidRDefault="00FB3633" w:rsidP="00A650CF">
      <w:pPr>
        <w:spacing w:line="300" w:lineRule="auto"/>
        <w:jc w:val="center"/>
        <w:rPr>
          <w:rFonts w:ascii="楷体_GB2312" w:eastAsia="楷体_GB2312" w:cs="Times New Roman"/>
          <w:b/>
          <w:bCs/>
          <w:sz w:val="44"/>
          <w:szCs w:val="44"/>
        </w:rPr>
      </w:pPr>
      <w:r w:rsidRPr="009B0EE5">
        <w:rPr>
          <w:rFonts w:ascii="楷体_GB2312" w:eastAsia="楷体_GB2312" w:cs="楷体_GB2312" w:hint="eastAsia"/>
          <w:b/>
          <w:bCs/>
          <w:w w:val="90"/>
          <w:sz w:val="44"/>
          <w:szCs w:val="44"/>
        </w:rPr>
        <w:t>结题工作的通知</w:t>
      </w:r>
    </w:p>
    <w:p w:rsidR="00FB3633" w:rsidRDefault="00FB3633" w:rsidP="00A650CF">
      <w:pPr>
        <w:spacing w:line="300" w:lineRule="auto"/>
        <w:rPr>
          <w:rFonts w:cs="Times New Roman"/>
        </w:rPr>
      </w:pPr>
    </w:p>
    <w:p w:rsidR="00FB3633" w:rsidRPr="00D868FB" w:rsidRDefault="00FB3633" w:rsidP="00A650CF">
      <w:pPr>
        <w:spacing w:line="360" w:lineRule="auto"/>
        <w:rPr>
          <w:rFonts w:ascii="楷体_GB2312" w:eastAsia="楷体_GB2312" w:cs="Times New Roman"/>
          <w:b/>
          <w:bCs/>
          <w:sz w:val="32"/>
          <w:szCs w:val="32"/>
        </w:rPr>
      </w:pPr>
      <w:r w:rsidRPr="00D868FB">
        <w:rPr>
          <w:rFonts w:ascii="楷体_GB2312" w:eastAsia="楷体_GB2312" w:cs="楷体_GB2312" w:hint="eastAsia"/>
          <w:b/>
          <w:bCs/>
          <w:sz w:val="32"/>
          <w:szCs w:val="32"/>
        </w:rPr>
        <w:t>各高等学校、各市（州）、县（区）教科办：</w:t>
      </w:r>
    </w:p>
    <w:p w:rsidR="00FB3633" w:rsidRPr="00881580" w:rsidRDefault="00FB3633" w:rsidP="0034429B">
      <w:pPr>
        <w:spacing w:line="360" w:lineRule="auto"/>
        <w:ind w:firstLineChars="200" w:firstLine="60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/>
          <w:sz w:val="30"/>
          <w:szCs w:val="30"/>
        </w:rPr>
        <w:t>2015</w:t>
      </w:r>
      <w:r w:rsidRPr="00881580">
        <w:rPr>
          <w:rFonts w:ascii="楷体_GB2312" w:eastAsia="楷体_GB2312" w:cs="楷体_GB2312" w:hint="eastAsia"/>
          <w:sz w:val="30"/>
          <w:szCs w:val="30"/>
        </w:rPr>
        <w:t>年是“十二五”收官之年，“十二五”期间立项的课题相继完成研究工作并陆续结题，为了加强对尚未结项课题的管理，进一步规范结题工作，提高结题的实效性，依据《吉林省教育科学规划课题管理办法》及在研课题的实际状况，现将有关要求通知如下，请遵照执行。</w:t>
      </w:r>
    </w:p>
    <w:p w:rsidR="00FB3633" w:rsidRPr="00881580" w:rsidRDefault="00FB3633" w:rsidP="00A650C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组织实施</w:t>
      </w:r>
    </w:p>
    <w:p w:rsidR="00FB3633" w:rsidRPr="00881580" w:rsidRDefault="00FB3633" w:rsidP="00A650CF">
      <w:pPr>
        <w:spacing w:line="360" w:lineRule="auto"/>
        <w:ind w:firstLine="4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吉林省教育科学“十二五”规划课题结题组织工作由各高校科研管理部门或各市（州）、县（区）教科办与省</w:t>
      </w:r>
      <w:r>
        <w:rPr>
          <w:rFonts w:ascii="楷体_GB2312" w:eastAsia="楷体_GB2312" w:cs="楷体_GB2312" w:hint="eastAsia"/>
          <w:sz w:val="30"/>
          <w:szCs w:val="30"/>
        </w:rPr>
        <w:t>教科办</w:t>
      </w:r>
      <w:r w:rsidRPr="00881580">
        <w:rPr>
          <w:rFonts w:ascii="楷体_GB2312" w:eastAsia="楷体_GB2312" w:cs="楷体_GB2312" w:hint="eastAsia"/>
          <w:sz w:val="30"/>
          <w:szCs w:val="30"/>
        </w:rPr>
        <w:t>共同组织完成。</w:t>
      </w:r>
    </w:p>
    <w:p w:rsidR="00FB3633" w:rsidRPr="00881580" w:rsidRDefault="00FB3633" w:rsidP="00A650C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结题形式</w:t>
      </w:r>
    </w:p>
    <w:p w:rsidR="00FB3633" w:rsidRPr="00881580" w:rsidRDefault="00FB3633" w:rsidP="0034429B">
      <w:pPr>
        <w:spacing w:line="360" w:lineRule="auto"/>
        <w:ind w:firstLineChars="200" w:firstLine="60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尚未结题的课题均采取现场集中结题的形式。</w:t>
      </w:r>
    </w:p>
    <w:p w:rsidR="00FB3633" w:rsidRPr="00881580" w:rsidRDefault="00FB3633" w:rsidP="0034429B">
      <w:pPr>
        <w:spacing w:line="360" w:lineRule="auto"/>
        <w:ind w:firstLineChars="150" w:firstLine="450"/>
        <w:rPr>
          <w:rFonts w:ascii="楷体_GB2312" w:eastAsia="楷体_GB2312" w:cs="Times New Roman"/>
          <w:sz w:val="30"/>
          <w:szCs w:val="30"/>
        </w:rPr>
      </w:pPr>
      <w:r>
        <w:rPr>
          <w:rFonts w:ascii="楷体_GB2312" w:eastAsia="楷体_GB2312" w:cs="楷体_GB2312" w:hint="eastAsia"/>
          <w:sz w:val="30"/>
          <w:szCs w:val="30"/>
        </w:rPr>
        <w:t>三、</w:t>
      </w:r>
      <w:r w:rsidRPr="00881580">
        <w:rPr>
          <w:rFonts w:ascii="楷体_GB2312" w:eastAsia="楷体_GB2312" w:cs="楷体_GB2312" w:hint="eastAsia"/>
          <w:sz w:val="30"/>
          <w:szCs w:val="30"/>
        </w:rPr>
        <w:t>结题工作程序</w:t>
      </w:r>
    </w:p>
    <w:p w:rsidR="00FB3633" w:rsidRPr="00881580" w:rsidRDefault="00FB3633" w:rsidP="00CF6023">
      <w:pPr>
        <w:ind w:left="48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（一）课题负责人申请</w:t>
      </w:r>
    </w:p>
    <w:p w:rsidR="00FB3633" w:rsidRPr="00881580" w:rsidRDefault="00FB3633" w:rsidP="0034429B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lastRenderedPageBreak/>
        <w:t>按预定计划完成研究任务的课题，均可向所在单位科研管理部门或所在</w:t>
      </w:r>
      <w:r>
        <w:rPr>
          <w:rFonts w:ascii="楷体_GB2312" w:eastAsia="楷体_GB2312" w:cs="楷体_GB2312" w:hint="eastAsia"/>
          <w:sz w:val="30"/>
          <w:szCs w:val="30"/>
        </w:rPr>
        <w:t>市（州）、县（区）教科</w:t>
      </w:r>
      <w:r w:rsidRPr="00881580">
        <w:rPr>
          <w:rFonts w:ascii="楷体_GB2312" w:eastAsia="楷体_GB2312" w:cs="楷体_GB2312" w:hint="eastAsia"/>
          <w:sz w:val="30"/>
          <w:szCs w:val="30"/>
        </w:rPr>
        <w:t>办提出结题申请，同时提交相关结题材料。</w:t>
      </w:r>
    </w:p>
    <w:p w:rsidR="00FB3633" w:rsidRPr="00881580" w:rsidRDefault="00FB3633" w:rsidP="0034429B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结题材料主要包括：</w:t>
      </w:r>
    </w:p>
    <w:p w:rsidR="00FB3633" w:rsidRPr="00881580" w:rsidRDefault="00FB3633" w:rsidP="000B4744">
      <w:pPr>
        <w:pStyle w:val="a3"/>
        <w:numPr>
          <w:ilvl w:val="0"/>
          <w:numId w:val="2"/>
        </w:numPr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填写《吉林省教科规划课题结题申请</w:t>
      </w:r>
      <w:r w:rsidRPr="00881580">
        <w:rPr>
          <w:rFonts w:ascii="宋体" w:cs="Times New Roman"/>
          <w:sz w:val="30"/>
          <w:szCs w:val="30"/>
        </w:rPr>
        <w:t>•</w:t>
      </w:r>
      <w:r w:rsidRPr="00881580">
        <w:rPr>
          <w:rFonts w:ascii="楷体_GB2312" w:eastAsia="楷体_GB2312" w:cs="楷体_GB2312" w:hint="eastAsia"/>
          <w:sz w:val="30"/>
          <w:szCs w:val="30"/>
        </w:rPr>
        <w:t>审批书》（见附件：</w:t>
      </w:r>
      <w:r w:rsidRPr="00881580">
        <w:rPr>
          <w:rFonts w:ascii="楷体_GB2312" w:eastAsia="楷体_GB2312" w:cs="楷体_GB2312"/>
          <w:sz w:val="30"/>
          <w:szCs w:val="30"/>
        </w:rPr>
        <w:t>1</w:t>
      </w:r>
      <w:r w:rsidRPr="00881580">
        <w:rPr>
          <w:rFonts w:ascii="楷体_GB2312" w:eastAsia="楷体_GB2312" w:cs="楷体_GB2312" w:hint="eastAsia"/>
          <w:sz w:val="30"/>
          <w:szCs w:val="30"/>
        </w:rPr>
        <w:t>），</w:t>
      </w:r>
      <w:r w:rsidRPr="00881580">
        <w:rPr>
          <w:rFonts w:ascii="楷体_GB2312" w:eastAsia="楷体_GB2312" w:cs="楷体_GB2312"/>
          <w:sz w:val="30"/>
          <w:szCs w:val="30"/>
        </w:rPr>
        <w:t>1</w:t>
      </w:r>
      <w:r w:rsidRPr="00881580">
        <w:rPr>
          <w:rFonts w:ascii="楷体_GB2312" w:eastAsia="楷体_GB2312" w:cs="楷体_GB2312" w:hint="eastAsia"/>
          <w:sz w:val="30"/>
          <w:szCs w:val="30"/>
        </w:rPr>
        <w:t>式</w:t>
      </w:r>
      <w:r w:rsidRPr="00881580">
        <w:rPr>
          <w:rFonts w:ascii="楷体_GB2312" w:eastAsia="楷体_GB2312" w:cs="楷体_GB2312"/>
          <w:sz w:val="30"/>
          <w:szCs w:val="30"/>
        </w:rPr>
        <w:t>5</w:t>
      </w:r>
      <w:r w:rsidRPr="00881580">
        <w:rPr>
          <w:rFonts w:ascii="楷体_GB2312" w:eastAsia="楷体_GB2312" w:cs="楷体_GB2312" w:hint="eastAsia"/>
          <w:sz w:val="30"/>
          <w:szCs w:val="30"/>
        </w:rPr>
        <w:t>份；</w:t>
      </w:r>
    </w:p>
    <w:p w:rsidR="00FB3633" w:rsidRPr="00881580" w:rsidRDefault="00FB3633" w:rsidP="000B4744">
      <w:pPr>
        <w:pStyle w:val="a3"/>
        <w:numPr>
          <w:ilvl w:val="0"/>
          <w:numId w:val="2"/>
        </w:numPr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结题研究报告，</w:t>
      </w:r>
      <w:r w:rsidRPr="00881580">
        <w:rPr>
          <w:rFonts w:ascii="楷体_GB2312" w:eastAsia="楷体_GB2312" w:cs="楷体_GB2312"/>
          <w:sz w:val="30"/>
          <w:szCs w:val="30"/>
        </w:rPr>
        <w:t>1</w:t>
      </w:r>
      <w:r w:rsidRPr="00881580">
        <w:rPr>
          <w:rFonts w:ascii="楷体_GB2312" w:eastAsia="楷体_GB2312" w:cs="楷体_GB2312" w:hint="eastAsia"/>
          <w:sz w:val="30"/>
          <w:szCs w:val="30"/>
        </w:rPr>
        <w:t>式</w:t>
      </w:r>
      <w:r w:rsidRPr="00881580">
        <w:rPr>
          <w:rFonts w:ascii="楷体_GB2312" w:eastAsia="楷体_GB2312" w:cs="楷体_GB2312"/>
          <w:sz w:val="30"/>
          <w:szCs w:val="30"/>
        </w:rPr>
        <w:t>5</w:t>
      </w:r>
      <w:r w:rsidRPr="00881580">
        <w:rPr>
          <w:rFonts w:ascii="楷体_GB2312" w:eastAsia="楷体_GB2312" w:cs="楷体_GB2312" w:hint="eastAsia"/>
          <w:sz w:val="30"/>
          <w:szCs w:val="30"/>
        </w:rPr>
        <w:t>份（</w:t>
      </w:r>
      <w:r w:rsidRPr="00881580">
        <w:rPr>
          <w:rFonts w:ascii="楷体_GB2312" w:eastAsia="楷体_GB2312" w:cs="楷体_GB2312"/>
          <w:sz w:val="30"/>
          <w:szCs w:val="30"/>
        </w:rPr>
        <w:t>8000-10000</w:t>
      </w:r>
      <w:r w:rsidRPr="00881580">
        <w:rPr>
          <w:rFonts w:ascii="楷体_GB2312" w:eastAsia="楷体_GB2312" w:cs="楷体_GB2312" w:hint="eastAsia"/>
          <w:sz w:val="30"/>
          <w:szCs w:val="30"/>
        </w:rPr>
        <w:t>字）；</w:t>
      </w:r>
    </w:p>
    <w:p w:rsidR="00FB3633" w:rsidRPr="00881580" w:rsidRDefault="00FB3633" w:rsidP="000B4744">
      <w:pPr>
        <w:pStyle w:val="a3"/>
        <w:numPr>
          <w:ilvl w:val="0"/>
          <w:numId w:val="2"/>
        </w:numPr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主要研究成果及相关佐证材料，</w:t>
      </w:r>
      <w:r w:rsidRPr="00881580">
        <w:rPr>
          <w:rFonts w:ascii="楷体_GB2312" w:eastAsia="楷体_GB2312" w:cs="楷体_GB2312"/>
          <w:sz w:val="30"/>
          <w:szCs w:val="30"/>
        </w:rPr>
        <w:t>1</w:t>
      </w:r>
      <w:r w:rsidRPr="00881580">
        <w:rPr>
          <w:rFonts w:ascii="楷体_GB2312" w:eastAsia="楷体_GB2312" w:cs="楷体_GB2312" w:hint="eastAsia"/>
          <w:sz w:val="30"/>
          <w:szCs w:val="30"/>
        </w:rPr>
        <w:t>式</w:t>
      </w:r>
      <w:r w:rsidRPr="00881580">
        <w:rPr>
          <w:rFonts w:ascii="楷体_GB2312" w:eastAsia="楷体_GB2312" w:cs="楷体_GB2312"/>
          <w:sz w:val="30"/>
          <w:szCs w:val="30"/>
        </w:rPr>
        <w:t>5</w:t>
      </w:r>
      <w:r w:rsidRPr="00881580">
        <w:rPr>
          <w:rFonts w:ascii="楷体_GB2312" w:eastAsia="楷体_GB2312" w:cs="楷体_GB2312" w:hint="eastAsia"/>
          <w:sz w:val="30"/>
          <w:szCs w:val="30"/>
        </w:rPr>
        <w:t>份（复印件即可）；</w:t>
      </w:r>
    </w:p>
    <w:p w:rsidR="00FB3633" w:rsidRPr="00881580" w:rsidRDefault="00FB3633" w:rsidP="000B4744">
      <w:pPr>
        <w:pStyle w:val="a3"/>
        <w:numPr>
          <w:ilvl w:val="0"/>
          <w:numId w:val="2"/>
        </w:numPr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过程性资料一套（申报评审书、立项通知书、实施方案、开题报告、阶段总结等等）；</w:t>
      </w:r>
    </w:p>
    <w:p w:rsidR="00FB3633" w:rsidRPr="00881580" w:rsidRDefault="00FB3633" w:rsidP="000B4744">
      <w:pPr>
        <w:pStyle w:val="a3"/>
        <w:numPr>
          <w:ilvl w:val="0"/>
          <w:numId w:val="2"/>
        </w:numPr>
        <w:ind w:firstLineChars="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结题研究汇报电子版</w:t>
      </w:r>
      <w:r w:rsidRPr="00881580">
        <w:rPr>
          <w:rFonts w:ascii="楷体_GB2312" w:eastAsia="楷体_GB2312" w:cs="楷体_GB2312"/>
          <w:sz w:val="30"/>
          <w:szCs w:val="30"/>
        </w:rPr>
        <w:t>(PPT)</w:t>
      </w:r>
      <w:r w:rsidRPr="00881580">
        <w:rPr>
          <w:rFonts w:ascii="楷体_GB2312" w:eastAsia="楷体_GB2312" w:cs="楷体_GB2312" w:hint="eastAsia"/>
          <w:sz w:val="30"/>
          <w:szCs w:val="30"/>
        </w:rPr>
        <w:t>。</w:t>
      </w:r>
    </w:p>
    <w:p w:rsidR="00FB3633" w:rsidRPr="00881580" w:rsidRDefault="00FB3633" w:rsidP="00CD4346">
      <w:pPr>
        <w:ind w:left="56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（二）汇总上报</w:t>
      </w:r>
    </w:p>
    <w:p w:rsidR="00FB3633" w:rsidRPr="00881580" w:rsidRDefault="00FB3633" w:rsidP="0034429B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所在单位科研管理部门或所在市（州）、县（区）科研办对申报材料进行核准和汇总登记（见附件：</w:t>
      </w:r>
      <w:r w:rsidRPr="00881580">
        <w:rPr>
          <w:rFonts w:ascii="楷体_GB2312" w:eastAsia="楷体_GB2312" w:cs="楷体_GB2312"/>
          <w:sz w:val="30"/>
          <w:szCs w:val="30"/>
        </w:rPr>
        <w:t>2</w:t>
      </w:r>
      <w:r w:rsidRPr="00881580">
        <w:rPr>
          <w:rFonts w:ascii="楷体_GB2312" w:eastAsia="楷体_GB2312" w:cs="楷体_GB2312" w:hint="eastAsia"/>
          <w:sz w:val="30"/>
          <w:szCs w:val="30"/>
        </w:rPr>
        <w:t>），并将“汇总登记表”上报省</w:t>
      </w:r>
      <w:r>
        <w:rPr>
          <w:rFonts w:ascii="楷体_GB2312" w:eastAsia="楷体_GB2312" w:cs="楷体_GB2312" w:hint="eastAsia"/>
          <w:sz w:val="30"/>
          <w:szCs w:val="30"/>
        </w:rPr>
        <w:t>教科办</w:t>
      </w:r>
      <w:r w:rsidRPr="00881580">
        <w:rPr>
          <w:rFonts w:ascii="楷体_GB2312" w:eastAsia="楷体_GB2312" w:cs="楷体_GB2312" w:hint="eastAsia"/>
          <w:sz w:val="30"/>
          <w:szCs w:val="30"/>
        </w:rPr>
        <w:t>。</w:t>
      </w:r>
    </w:p>
    <w:p w:rsidR="00FB3633" w:rsidRPr="00881580" w:rsidRDefault="00FB3633" w:rsidP="00762FD9">
      <w:pPr>
        <w:ind w:left="56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（三）省</w:t>
      </w:r>
      <w:r>
        <w:rPr>
          <w:rFonts w:ascii="楷体_GB2312" w:eastAsia="楷体_GB2312" w:cs="楷体_GB2312" w:hint="eastAsia"/>
          <w:sz w:val="30"/>
          <w:szCs w:val="30"/>
        </w:rPr>
        <w:t>教科办</w:t>
      </w:r>
      <w:r w:rsidRPr="00881580">
        <w:rPr>
          <w:rFonts w:ascii="楷体_GB2312" w:eastAsia="楷体_GB2312" w:cs="楷体_GB2312" w:hint="eastAsia"/>
          <w:sz w:val="30"/>
          <w:szCs w:val="30"/>
        </w:rPr>
        <w:t>组织专家评审</w:t>
      </w:r>
    </w:p>
    <w:p w:rsidR="00FB3633" w:rsidRPr="00881580" w:rsidRDefault="00FB3633" w:rsidP="0034429B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省</w:t>
      </w:r>
      <w:r>
        <w:rPr>
          <w:rFonts w:ascii="楷体_GB2312" w:eastAsia="楷体_GB2312" w:cs="楷体_GB2312" w:hint="eastAsia"/>
          <w:sz w:val="30"/>
          <w:szCs w:val="30"/>
        </w:rPr>
        <w:t>教科办</w:t>
      </w:r>
      <w:r w:rsidRPr="00881580">
        <w:rPr>
          <w:rFonts w:ascii="楷体_GB2312" w:eastAsia="楷体_GB2312" w:cs="楷体_GB2312" w:hint="eastAsia"/>
          <w:sz w:val="30"/>
          <w:szCs w:val="30"/>
        </w:rPr>
        <w:t>按照申报数量及研究领域聘请专家，采取答辩评审的方式对申报结题材料进行审查和评议。届时课题负责人需参加答辩，并做结题研究报告，要求以</w:t>
      </w:r>
      <w:r w:rsidRPr="00881580">
        <w:rPr>
          <w:rFonts w:ascii="楷体_GB2312" w:eastAsia="楷体_GB2312" w:cs="楷体_GB2312"/>
          <w:sz w:val="30"/>
          <w:szCs w:val="30"/>
        </w:rPr>
        <w:t>PPT</w:t>
      </w:r>
      <w:r w:rsidRPr="00881580">
        <w:rPr>
          <w:rFonts w:ascii="楷体_GB2312" w:eastAsia="楷体_GB2312" w:cs="楷体_GB2312" w:hint="eastAsia"/>
          <w:sz w:val="30"/>
          <w:szCs w:val="30"/>
        </w:rPr>
        <w:t>形式展示，每项课题汇报时间为</w:t>
      </w:r>
      <w:r w:rsidRPr="00881580">
        <w:rPr>
          <w:rFonts w:ascii="楷体_GB2312" w:eastAsia="楷体_GB2312" w:cs="楷体_GB2312"/>
          <w:sz w:val="30"/>
          <w:szCs w:val="30"/>
        </w:rPr>
        <w:t>5-10</w:t>
      </w:r>
      <w:r w:rsidRPr="00881580">
        <w:rPr>
          <w:rFonts w:ascii="楷体_GB2312" w:eastAsia="楷体_GB2312" w:cs="楷体_GB2312" w:hint="eastAsia"/>
          <w:sz w:val="30"/>
          <w:szCs w:val="30"/>
        </w:rPr>
        <w:t>分钟。</w:t>
      </w:r>
    </w:p>
    <w:p w:rsidR="00FB3633" w:rsidRPr="00881580" w:rsidRDefault="00FB3633" w:rsidP="0034429B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（四）履行结题手续并存档</w:t>
      </w:r>
    </w:p>
    <w:p w:rsidR="00FB3633" w:rsidRPr="00881580" w:rsidRDefault="00FB3633" w:rsidP="0034429B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  <w:r>
        <w:rPr>
          <w:rFonts w:ascii="楷体_GB2312" w:eastAsia="楷体_GB2312" w:cs="楷体_GB2312" w:hint="eastAsia"/>
          <w:sz w:val="30"/>
          <w:szCs w:val="30"/>
        </w:rPr>
        <w:t>省教科</w:t>
      </w:r>
      <w:r w:rsidRPr="00881580">
        <w:rPr>
          <w:rFonts w:ascii="楷体_GB2312" w:eastAsia="楷体_GB2312" w:cs="楷体_GB2312" w:hint="eastAsia"/>
          <w:sz w:val="30"/>
          <w:szCs w:val="30"/>
        </w:rPr>
        <w:t>办对通过</w:t>
      </w:r>
      <w:r>
        <w:rPr>
          <w:rFonts w:ascii="楷体_GB2312" w:eastAsia="楷体_GB2312" w:cs="楷体_GB2312" w:hint="eastAsia"/>
          <w:sz w:val="30"/>
          <w:szCs w:val="30"/>
        </w:rPr>
        <w:t>评审</w:t>
      </w:r>
      <w:r w:rsidRPr="00881580">
        <w:rPr>
          <w:rFonts w:ascii="楷体_GB2312" w:eastAsia="楷体_GB2312" w:cs="楷体_GB2312" w:hint="eastAsia"/>
          <w:sz w:val="30"/>
          <w:szCs w:val="30"/>
        </w:rPr>
        <w:t>验收</w:t>
      </w:r>
      <w:r>
        <w:rPr>
          <w:rFonts w:ascii="楷体_GB2312" w:eastAsia="楷体_GB2312" w:cs="楷体_GB2312" w:hint="eastAsia"/>
          <w:sz w:val="30"/>
          <w:szCs w:val="30"/>
        </w:rPr>
        <w:t>的</w:t>
      </w:r>
      <w:r w:rsidRPr="00881580">
        <w:rPr>
          <w:rFonts w:ascii="楷体_GB2312" w:eastAsia="楷体_GB2312" w:cs="楷体_GB2312" w:hint="eastAsia"/>
          <w:sz w:val="30"/>
          <w:szCs w:val="30"/>
        </w:rPr>
        <w:t>课题办理结题手续。高校科研管</w:t>
      </w:r>
      <w:r w:rsidRPr="00881580">
        <w:rPr>
          <w:rFonts w:ascii="楷体_GB2312" w:eastAsia="楷体_GB2312" w:cs="楷体_GB2312" w:hint="eastAsia"/>
          <w:sz w:val="30"/>
          <w:szCs w:val="30"/>
        </w:rPr>
        <w:lastRenderedPageBreak/>
        <w:t>理部门或所在市（州）、县（区）科研办将课题组填写的《吉林省教科规划课题结题申请</w:t>
      </w:r>
      <w:r w:rsidRPr="00881580">
        <w:rPr>
          <w:rFonts w:ascii="宋体" w:cs="Times New Roman"/>
          <w:sz w:val="30"/>
          <w:szCs w:val="30"/>
        </w:rPr>
        <w:t>•</w:t>
      </w:r>
      <w:r w:rsidRPr="00881580">
        <w:rPr>
          <w:rFonts w:ascii="楷体_GB2312" w:eastAsia="楷体_GB2312" w:cs="楷体_GB2312" w:hint="eastAsia"/>
          <w:sz w:val="30"/>
          <w:szCs w:val="30"/>
        </w:rPr>
        <w:t>审批书》（</w:t>
      </w:r>
      <w:r w:rsidRPr="00881580">
        <w:rPr>
          <w:rFonts w:ascii="楷体_GB2312" w:eastAsia="楷体_GB2312" w:cs="楷体_GB2312"/>
          <w:sz w:val="30"/>
          <w:szCs w:val="30"/>
        </w:rPr>
        <w:t>1</w:t>
      </w:r>
      <w:r w:rsidRPr="00881580">
        <w:rPr>
          <w:rFonts w:ascii="楷体_GB2312" w:eastAsia="楷体_GB2312" w:cs="楷体_GB2312" w:hint="eastAsia"/>
          <w:sz w:val="30"/>
          <w:szCs w:val="30"/>
        </w:rPr>
        <w:t>式</w:t>
      </w:r>
      <w:r w:rsidRPr="00881580">
        <w:rPr>
          <w:rFonts w:ascii="楷体_GB2312" w:eastAsia="楷体_GB2312" w:cs="楷体_GB2312"/>
          <w:sz w:val="30"/>
          <w:szCs w:val="30"/>
        </w:rPr>
        <w:t>4</w:t>
      </w:r>
      <w:r w:rsidRPr="00881580">
        <w:rPr>
          <w:rFonts w:ascii="楷体_GB2312" w:eastAsia="楷体_GB2312" w:cs="楷体_GB2312" w:hint="eastAsia"/>
          <w:sz w:val="30"/>
          <w:szCs w:val="30"/>
        </w:rPr>
        <w:t>份）报省科研办盖章；同时报完整结题材料（一套）存档备案。</w:t>
      </w:r>
    </w:p>
    <w:p w:rsidR="00FB3633" w:rsidRPr="00881580" w:rsidRDefault="00FB3633" w:rsidP="00924F6F">
      <w:pPr>
        <w:ind w:left="56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四、具体要求</w:t>
      </w:r>
    </w:p>
    <w:p w:rsidR="00FB3633" w:rsidRPr="00881580" w:rsidRDefault="00FB3633" w:rsidP="0034429B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（一）省科研办将根据各单位申报情况确定具体会议时间及地点，高校或市（州）、县（区）科研办提前准备好相关材料。</w:t>
      </w:r>
    </w:p>
    <w:p w:rsidR="00FB3633" w:rsidRPr="00881580" w:rsidRDefault="00FB3633" w:rsidP="0034429B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（二）专家劳务费按照吉林省科研经费管理的有关规定执行。</w:t>
      </w:r>
    </w:p>
    <w:p w:rsidR="00FB3633" w:rsidRPr="00881580" w:rsidRDefault="00FB3633" w:rsidP="0034429B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附件</w:t>
      </w:r>
      <w:r w:rsidRPr="00881580">
        <w:rPr>
          <w:rFonts w:ascii="楷体_GB2312" w:eastAsia="楷体_GB2312" w:cs="楷体_GB2312"/>
          <w:sz w:val="30"/>
          <w:szCs w:val="30"/>
        </w:rPr>
        <w:t>1</w:t>
      </w:r>
      <w:r w:rsidRPr="00881580">
        <w:rPr>
          <w:rFonts w:ascii="楷体_GB2312" w:eastAsia="楷体_GB2312" w:cs="楷体_GB2312" w:hint="eastAsia"/>
          <w:sz w:val="30"/>
          <w:szCs w:val="30"/>
        </w:rPr>
        <w:t>：《吉林省教科规划课题结题申请</w:t>
      </w:r>
      <w:r w:rsidRPr="00881580">
        <w:rPr>
          <w:rFonts w:ascii="宋体" w:cs="Times New Roman"/>
          <w:sz w:val="30"/>
          <w:szCs w:val="30"/>
        </w:rPr>
        <w:t>•</w:t>
      </w:r>
      <w:r w:rsidRPr="00881580">
        <w:rPr>
          <w:rFonts w:ascii="楷体_GB2312" w:eastAsia="楷体_GB2312" w:cs="楷体_GB2312" w:hint="eastAsia"/>
          <w:sz w:val="30"/>
          <w:szCs w:val="30"/>
        </w:rPr>
        <w:t>审批书》</w:t>
      </w:r>
    </w:p>
    <w:p w:rsidR="00FB3633" w:rsidRPr="00881580" w:rsidRDefault="00FB3633" w:rsidP="0034429B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 w:hint="eastAsia"/>
          <w:sz w:val="30"/>
          <w:szCs w:val="30"/>
        </w:rPr>
        <w:t>附件</w:t>
      </w:r>
      <w:r w:rsidRPr="00881580">
        <w:rPr>
          <w:rFonts w:ascii="楷体_GB2312" w:eastAsia="楷体_GB2312" w:cs="楷体_GB2312"/>
          <w:sz w:val="30"/>
          <w:szCs w:val="30"/>
        </w:rPr>
        <w:t>2</w:t>
      </w:r>
      <w:r w:rsidRPr="00881580">
        <w:rPr>
          <w:rFonts w:ascii="楷体_GB2312" w:eastAsia="楷体_GB2312" w:cs="楷体_GB2312" w:hint="eastAsia"/>
          <w:sz w:val="30"/>
          <w:szCs w:val="30"/>
        </w:rPr>
        <w:t>：吉林省教育科学规划课题结题汇总登记表</w:t>
      </w:r>
    </w:p>
    <w:p w:rsidR="00FB3633" w:rsidRPr="00881580" w:rsidRDefault="00FB3633" w:rsidP="0034429B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</w:p>
    <w:p w:rsidR="00FB3633" w:rsidRPr="00881580" w:rsidRDefault="00FB3633" w:rsidP="0034429B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</w:p>
    <w:p w:rsidR="00FB3633" w:rsidRPr="00881580" w:rsidRDefault="00FB3633" w:rsidP="0034429B">
      <w:pPr>
        <w:ind w:firstLineChars="200" w:firstLine="600"/>
        <w:rPr>
          <w:rFonts w:ascii="楷体_GB2312" w:eastAsia="楷体_GB2312" w:cs="楷体_GB2312"/>
          <w:sz w:val="30"/>
          <w:szCs w:val="30"/>
        </w:rPr>
      </w:pPr>
      <w:r w:rsidRPr="00881580">
        <w:rPr>
          <w:rFonts w:ascii="楷体_GB2312" w:eastAsia="楷体_GB2312" w:cs="楷体_GB2312"/>
          <w:sz w:val="30"/>
          <w:szCs w:val="30"/>
        </w:rPr>
        <w:t xml:space="preserve"> </w:t>
      </w:r>
    </w:p>
    <w:p w:rsidR="00FB3633" w:rsidRPr="00881580" w:rsidRDefault="00FB3633" w:rsidP="0034429B">
      <w:pPr>
        <w:ind w:firstLineChars="200" w:firstLine="600"/>
        <w:rPr>
          <w:rFonts w:ascii="楷体_GB2312" w:eastAsia="楷体_GB2312" w:cs="楷体_GB2312"/>
          <w:sz w:val="30"/>
          <w:szCs w:val="30"/>
        </w:rPr>
      </w:pPr>
    </w:p>
    <w:p w:rsidR="00FB3633" w:rsidRPr="00881580" w:rsidRDefault="00FB3633" w:rsidP="0034429B">
      <w:pPr>
        <w:ind w:firstLineChars="200" w:firstLine="600"/>
        <w:rPr>
          <w:rFonts w:ascii="楷体_GB2312" w:eastAsia="楷体_GB2312" w:cs="楷体_GB2312"/>
          <w:sz w:val="30"/>
          <w:szCs w:val="30"/>
        </w:rPr>
      </w:pPr>
    </w:p>
    <w:p w:rsidR="00FB3633" w:rsidRPr="00881580" w:rsidRDefault="00FB3633" w:rsidP="0034429B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  <w:r>
        <w:rPr>
          <w:rFonts w:ascii="楷体_GB2312" w:eastAsia="楷体_GB2312" w:cs="楷体_GB2312"/>
          <w:sz w:val="30"/>
          <w:szCs w:val="30"/>
        </w:rPr>
        <w:t xml:space="preserve">                   </w:t>
      </w:r>
      <w:r w:rsidRPr="00881580">
        <w:rPr>
          <w:rFonts w:ascii="楷体_GB2312" w:eastAsia="楷体_GB2312" w:cs="楷体_GB2312" w:hint="eastAsia"/>
          <w:sz w:val="30"/>
          <w:szCs w:val="30"/>
        </w:rPr>
        <w:t>吉林省教育科学研究领导小组办公室</w:t>
      </w:r>
    </w:p>
    <w:p w:rsidR="00FB3633" w:rsidRPr="00881580" w:rsidRDefault="00FB3633" w:rsidP="007D0313">
      <w:pPr>
        <w:ind w:firstLineChars="200" w:firstLine="600"/>
        <w:rPr>
          <w:rFonts w:ascii="楷体_GB2312" w:eastAsia="楷体_GB2312" w:cs="Times New Roman"/>
          <w:sz w:val="30"/>
          <w:szCs w:val="30"/>
        </w:rPr>
      </w:pPr>
      <w:r w:rsidRPr="00881580">
        <w:rPr>
          <w:rFonts w:ascii="楷体_GB2312" w:eastAsia="楷体_GB2312" w:cs="楷体_GB2312"/>
          <w:sz w:val="30"/>
          <w:szCs w:val="30"/>
        </w:rPr>
        <w:t xml:space="preserve">                             2015</w:t>
      </w:r>
      <w:r w:rsidRPr="00881580">
        <w:rPr>
          <w:rFonts w:ascii="楷体_GB2312" w:eastAsia="楷体_GB2312" w:cs="楷体_GB2312" w:hint="eastAsia"/>
          <w:sz w:val="30"/>
          <w:szCs w:val="30"/>
        </w:rPr>
        <w:t>年</w:t>
      </w:r>
      <w:r w:rsidRPr="00881580">
        <w:rPr>
          <w:rFonts w:ascii="楷体_GB2312" w:eastAsia="楷体_GB2312" w:cs="楷体_GB2312"/>
          <w:sz w:val="30"/>
          <w:szCs w:val="30"/>
        </w:rPr>
        <w:t>3</w:t>
      </w:r>
      <w:r w:rsidRPr="00881580">
        <w:rPr>
          <w:rFonts w:ascii="楷体_GB2312" w:eastAsia="楷体_GB2312" w:cs="楷体_GB2312" w:hint="eastAsia"/>
          <w:sz w:val="30"/>
          <w:szCs w:val="30"/>
        </w:rPr>
        <w:t>月</w:t>
      </w:r>
      <w:r w:rsidRPr="00881580">
        <w:rPr>
          <w:rFonts w:ascii="楷体_GB2312" w:eastAsia="楷体_GB2312" w:cs="楷体_GB2312"/>
          <w:sz w:val="30"/>
          <w:szCs w:val="30"/>
        </w:rPr>
        <w:t>10</w:t>
      </w:r>
      <w:r w:rsidRPr="00881580">
        <w:rPr>
          <w:rFonts w:ascii="楷体_GB2312" w:eastAsia="楷体_GB2312" w:cs="楷体_GB2312" w:hint="eastAsia"/>
          <w:sz w:val="30"/>
          <w:szCs w:val="30"/>
        </w:rPr>
        <w:t>日</w:t>
      </w:r>
    </w:p>
    <w:sectPr w:rsidR="00FB3633" w:rsidRPr="00881580" w:rsidSect="00E257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730" w:rsidRDefault="00704730" w:rsidP="00A650C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04730" w:rsidRDefault="00704730" w:rsidP="00A650C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730" w:rsidRDefault="00704730" w:rsidP="00A650C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04730" w:rsidRDefault="00704730" w:rsidP="00A650C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C7EF3"/>
    <w:multiLevelType w:val="hybridMultilevel"/>
    <w:tmpl w:val="AB5C86DE"/>
    <w:lvl w:ilvl="0" w:tplc="7B748124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792D0456"/>
    <w:multiLevelType w:val="hybridMultilevel"/>
    <w:tmpl w:val="8974C7A8"/>
    <w:lvl w:ilvl="0" w:tplc="076AE38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>
      <w:start w:val="1"/>
      <w:numFmt w:val="lowerRoman"/>
      <w:lvlText w:val="%3."/>
      <w:lvlJc w:val="right"/>
      <w:pPr>
        <w:ind w:left="1820" w:hanging="420"/>
      </w:pPr>
    </w:lvl>
    <w:lvl w:ilvl="3" w:tplc="0409000F">
      <w:start w:val="1"/>
      <w:numFmt w:val="decimal"/>
      <w:lvlText w:val="%4."/>
      <w:lvlJc w:val="left"/>
      <w:pPr>
        <w:ind w:left="2240" w:hanging="420"/>
      </w:pPr>
    </w:lvl>
    <w:lvl w:ilvl="4" w:tplc="04090019">
      <w:start w:val="1"/>
      <w:numFmt w:val="lowerLetter"/>
      <w:lvlText w:val="%5)"/>
      <w:lvlJc w:val="left"/>
      <w:pPr>
        <w:ind w:left="2660" w:hanging="420"/>
      </w:pPr>
    </w:lvl>
    <w:lvl w:ilvl="5" w:tplc="0409001B">
      <w:start w:val="1"/>
      <w:numFmt w:val="lowerRoman"/>
      <w:lvlText w:val="%6."/>
      <w:lvlJc w:val="right"/>
      <w:pPr>
        <w:ind w:left="3080" w:hanging="420"/>
      </w:pPr>
    </w:lvl>
    <w:lvl w:ilvl="6" w:tplc="0409000F">
      <w:start w:val="1"/>
      <w:numFmt w:val="decimal"/>
      <w:lvlText w:val="%7."/>
      <w:lvlJc w:val="left"/>
      <w:pPr>
        <w:ind w:left="3500" w:hanging="420"/>
      </w:pPr>
    </w:lvl>
    <w:lvl w:ilvl="7" w:tplc="04090019">
      <w:start w:val="1"/>
      <w:numFmt w:val="lowerLetter"/>
      <w:lvlText w:val="%8)"/>
      <w:lvlJc w:val="left"/>
      <w:pPr>
        <w:ind w:left="3920" w:hanging="420"/>
      </w:pPr>
    </w:lvl>
    <w:lvl w:ilvl="8" w:tplc="0409001B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1F98"/>
    <w:rsid w:val="00020B1E"/>
    <w:rsid w:val="000B4744"/>
    <w:rsid w:val="000D05DD"/>
    <w:rsid w:val="00102B8D"/>
    <w:rsid w:val="00120645"/>
    <w:rsid w:val="00161D1B"/>
    <w:rsid w:val="001A1020"/>
    <w:rsid w:val="001B37EB"/>
    <w:rsid w:val="001F239A"/>
    <w:rsid w:val="00222081"/>
    <w:rsid w:val="0023064F"/>
    <w:rsid w:val="00234BFF"/>
    <w:rsid w:val="00235284"/>
    <w:rsid w:val="00240A5D"/>
    <w:rsid w:val="00275F9C"/>
    <w:rsid w:val="0034429B"/>
    <w:rsid w:val="0034529F"/>
    <w:rsid w:val="004F5B6D"/>
    <w:rsid w:val="00502B36"/>
    <w:rsid w:val="00575648"/>
    <w:rsid w:val="005C7F5F"/>
    <w:rsid w:val="006015AA"/>
    <w:rsid w:val="00704730"/>
    <w:rsid w:val="00762FD9"/>
    <w:rsid w:val="00764FB5"/>
    <w:rsid w:val="007D0313"/>
    <w:rsid w:val="00881580"/>
    <w:rsid w:val="008929B2"/>
    <w:rsid w:val="00893E28"/>
    <w:rsid w:val="009023F0"/>
    <w:rsid w:val="00922E56"/>
    <w:rsid w:val="00924F6F"/>
    <w:rsid w:val="009B0EE5"/>
    <w:rsid w:val="009C1F98"/>
    <w:rsid w:val="009C6D29"/>
    <w:rsid w:val="00A650CF"/>
    <w:rsid w:val="00B472F6"/>
    <w:rsid w:val="00B67381"/>
    <w:rsid w:val="00BE2AD8"/>
    <w:rsid w:val="00BE336D"/>
    <w:rsid w:val="00C17BA0"/>
    <w:rsid w:val="00C639F9"/>
    <w:rsid w:val="00C719DE"/>
    <w:rsid w:val="00CC7411"/>
    <w:rsid w:val="00CD4346"/>
    <w:rsid w:val="00CF6023"/>
    <w:rsid w:val="00D1065E"/>
    <w:rsid w:val="00D550F6"/>
    <w:rsid w:val="00D74467"/>
    <w:rsid w:val="00D775FA"/>
    <w:rsid w:val="00D868FB"/>
    <w:rsid w:val="00DD4469"/>
    <w:rsid w:val="00E25746"/>
    <w:rsid w:val="00E50069"/>
    <w:rsid w:val="00E62CC2"/>
    <w:rsid w:val="00E9746D"/>
    <w:rsid w:val="00F20B0B"/>
    <w:rsid w:val="00F91194"/>
    <w:rsid w:val="00FB3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46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639F9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A650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A650C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A650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A650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</Words>
  <Characters>897</Characters>
  <Application>Microsoft Office Word</Application>
  <DocSecurity>0</DocSecurity>
  <Lines>7</Lines>
  <Paragraphs>2</Paragraphs>
  <ScaleCrop>false</ScaleCrop>
  <Company>lenovo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Windows 用户</cp:lastModifiedBy>
  <cp:revision>2</cp:revision>
  <cp:lastPrinted>2015-03-13T06:29:00Z</cp:lastPrinted>
  <dcterms:created xsi:type="dcterms:W3CDTF">2015-03-27T02:35:00Z</dcterms:created>
  <dcterms:modified xsi:type="dcterms:W3CDTF">2015-03-27T02:35:00Z</dcterms:modified>
</cp:coreProperties>
</file>